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83" w:rsidRPr="009D4883" w:rsidRDefault="009D4883" w:rsidP="009D4883">
      <w:pPr>
        <w:pStyle w:val="a6"/>
        <w:numPr>
          <w:ilvl w:val="0"/>
          <w:numId w:val="3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Цыпанов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Е. А. И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вичкосаыд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грека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йöз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Безносиковлöн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«Двадцатка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сьтысьяс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висьт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йылысь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öткымын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мöвп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Йöлгинь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Цыпанов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//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Войвыв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кодзув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2016. № 2. Л. б. 38-41.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Пер.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загл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.: И священнослужители греховные люди : некоторые мысли о рассказе Владимира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Безносикова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«Загноившие «Двадцатку».</w:t>
      </w:r>
    </w:p>
    <w:p w:rsidR="009D4883" w:rsidRPr="009D4883" w:rsidRDefault="009D4883" w:rsidP="009D4883">
      <w:pPr>
        <w:pStyle w:val="a6"/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9D4883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Краткая биографическая справка о жизни и творчестве Владимира Ивановича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Безносикова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, а также о его рассказе «Загноившие «Двадцатку».</w:t>
      </w:r>
    </w:p>
    <w:p w:rsidR="009D4883" w:rsidRPr="009D4883" w:rsidRDefault="009D4883" w:rsidP="009D4883">
      <w:pPr>
        <w:tabs>
          <w:tab w:val="left" w:pos="851"/>
        </w:tabs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9D4883" w:rsidRDefault="009D4883" w:rsidP="009D4883">
      <w:pPr>
        <w:pStyle w:val="a6"/>
        <w:numPr>
          <w:ilvl w:val="0"/>
          <w:numId w:val="3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 Иванович, член Союза писателей СССР, почетный гражданин Сыктывдинского района //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Сугоров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А. Кто есть Кто в Сыктывдинском районе. Выльгорт, 2016. С. 20.</w:t>
      </w:r>
    </w:p>
    <w:p w:rsidR="009D4883" w:rsidRPr="009D4883" w:rsidRDefault="009D4883" w:rsidP="009D4883">
      <w:pPr>
        <w:pStyle w:val="a6"/>
        <w:tabs>
          <w:tab w:val="left" w:pos="851"/>
        </w:tabs>
        <w:spacing w:after="0" w:line="277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4883" w:rsidRDefault="009D4883" w:rsidP="009D4883">
      <w:pPr>
        <w:pStyle w:val="a6"/>
        <w:numPr>
          <w:ilvl w:val="0"/>
          <w:numId w:val="3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 Иванович (26.12.1927-18.02.2008) // Писатели и поэты земли Сыктывдинской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комплект из фотографий. Сыктывкар, 2014. 1 л. об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: 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фото,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портр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D4883" w:rsidRPr="009D4883" w:rsidRDefault="009D4883" w:rsidP="009D4883">
      <w:pPr>
        <w:pStyle w:val="a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4883" w:rsidRDefault="009D4883" w:rsidP="009D4883">
      <w:pPr>
        <w:pStyle w:val="a6"/>
        <w:numPr>
          <w:ilvl w:val="0"/>
          <w:numId w:val="3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 «Каждый сам творит свою судьбу» / Владимир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[записал] Александр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Сугоров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// Суть жизни – найти себя : почетные граждане Сыктывдин. р-на. Сыктывкар, 2013. С. 14-25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фот.</w:t>
      </w:r>
    </w:p>
    <w:p w:rsidR="009D4883" w:rsidRPr="009D4883" w:rsidRDefault="009D4883" w:rsidP="009D4883">
      <w:pPr>
        <w:pStyle w:val="a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4883" w:rsidRDefault="009D4883" w:rsidP="009D4883">
      <w:pPr>
        <w:pStyle w:val="a6"/>
        <w:numPr>
          <w:ilvl w:val="0"/>
          <w:numId w:val="3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85 лет (1927 г., 26 декабря – 2008 г., 18 февраля) со дня рождения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Безносикова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Владимира Ивановича, писателя // Календарь знаменательных и памятных дат Республики Коми на 2012 год. Сыктывкар, 2011. С. 112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фот.</w:t>
      </w:r>
    </w:p>
    <w:p w:rsidR="009D4883" w:rsidRPr="009D4883" w:rsidRDefault="009D4883" w:rsidP="009D4883">
      <w:pPr>
        <w:pStyle w:val="a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4883" w:rsidRPr="009D4883" w:rsidRDefault="009D4883" w:rsidP="009D4883">
      <w:pPr>
        <w:pStyle w:val="a6"/>
        <w:numPr>
          <w:ilvl w:val="0"/>
          <w:numId w:val="3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 Иванович // Писатели земли Коми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[комплект из 30 фотографий]. Сыктывкар, 2006. Ч. 2. 1 л. об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: 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фот., </w:t>
      </w: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портр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Текст на рус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коми яз. МБУК "Сыктывдинская ЦБС" 74</w:t>
      </w:r>
    </w:p>
    <w:p w:rsidR="009D4883" w:rsidRDefault="009D4883" w:rsidP="009D4883">
      <w:pPr>
        <w:spacing w:after="0" w:line="277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9D488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br/>
        <w:t>Электронные ресурсы</w:t>
      </w:r>
    </w:p>
    <w:p w:rsidR="009D4883" w:rsidRPr="009D4883" w:rsidRDefault="009D4883" w:rsidP="009D4883">
      <w:pPr>
        <w:spacing w:after="0" w:line="27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4883" w:rsidRPr="009D4883" w:rsidRDefault="009D4883" w:rsidP="009D4883">
      <w:pPr>
        <w:pStyle w:val="a6"/>
        <w:numPr>
          <w:ilvl w:val="0"/>
          <w:numId w:val="4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 Иванович [Электронный ресурс] // Национальная библиотека Республики Коми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[сайт]. URL: </w:t>
      </w:r>
      <w:hyperlink r:id="rId6" w:tgtFrame="_blank" w:history="1">
        <w:r w:rsidRPr="009D4883">
          <w:rPr>
            <w:rFonts w:ascii="Times New Roman" w:eastAsia="Times New Roman" w:hAnsi="Times New Roman" w:cs="Times New Roman"/>
            <w:color w:val="006699"/>
            <w:sz w:val="21"/>
            <w:szCs w:val="21"/>
            <w:u w:val="single"/>
            <w:lang w:eastAsia="ru-RU"/>
          </w:rPr>
          <w:t>http://www.nbrkomi.ru/page/1839/</w:t>
        </w:r>
      </w:hyperlink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[дата обращения: 17.06.2016].</w:t>
      </w:r>
    </w:p>
    <w:p w:rsidR="009D4883" w:rsidRPr="009D4883" w:rsidRDefault="009D4883" w:rsidP="009D4883">
      <w:pPr>
        <w:pStyle w:val="a6"/>
        <w:numPr>
          <w:ilvl w:val="0"/>
          <w:numId w:val="4"/>
        </w:numPr>
        <w:tabs>
          <w:tab w:val="left" w:pos="851"/>
        </w:tabs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Безносиков</w:t>
      </w:r>
      <w:proofErr w:type="spell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Владимир Иванович [Электронный ресурс] // Сыктывдинская централизованная библиотечная система</w:t>
      </w:r>
      <w:proofErr w:type="gramStart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[сайт]. URL: </w:t>
      </w:r>
      <w:hyperlink r:id="rId7" w:tgtFrame="_blank" w:history="1">
        <w:r w:rsidRPr="009D4883">
          <w:rPr>
            <w:rFonts w:ascii="Times New Roman" w:eastAsia="Times New Roman" w:hAnsi="Times New Roman" w:cs="Times New Roman"/>
            <w:color w:val="006699"/>
            <w:sz w:val="21"/>
            <w:szCs w:val="21"/>
            <w:u w:val="single"/>
            <w:lang w:eastAsia="ru-RU"/>
          </w:rPr>
          <w:t>/</w:t>
        </w:r>
        <w:proofErr w:type="spellStart"/>
        <w:r w:rsidRPr="009D4883">
          <w:rPr>
            <w:rFonts w:ascii="Times New Roman" w:eastAsia="Times New Roman" w:hAnsi="Times New Roman" w:cs="Times New Roman"/>
            <w:color w:val="006699"/>
            <w:sz w:val="21"/>
            <w:szCs w:val="21"/>
            <w:u w:val="single"/>
            <w:lang w:eastAsia="ru-RU"/>
          </w:rPr>
          <w:t>writers</w:t>
        </w:r>
        <w:proofErr w:type="spellEnd"/>
        <w:r w:rsidRPr="009D4883">
          <w:rPr>
            <w:rFonts w:ascii="Times New Roman" w:eastAsia="Times New Roman" w:hAnsi="Times New Roman" w:cs="Times New Roman"/>
            <w:color w:val="006699"/>
            <w:sz w:val="21"/>
            <w:szCs w:val="21"/>
            <w:u w:val="single"/>
            <w:lang w:eastAsia="ru-RU"/>
          </w:rPr>
          <w:t>/4</w:t>
        </w:r>
      </w:hyperlink>
      <w:r w:rsidRPr="009D4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[дата обращения: 17.06.2016].</w:t>
      </w:r>
    </w:p>
    <w:p w:rsidR="009062F9" w:rsidRPr="009D4883" w:rsidRDefault="009062F9" w:rsidP="009D488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9062F9" w:rsidRPr="009D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52A"/>
    <w:multiLevelType w:val="hybridMultilevel"/>
    <w:tmpl w:val="2CBC9FE4"/>
    <w:lvl w:ilvl="0" w:tplc="10ACE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BB4DB7"/>
    <w:multiLevelType w:val="hybridMultilevel"/>
    <w:tmpl w:val="3E48DB92"/>
    <w:lvl w:ilvl="0" w:tplc="10ACE3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351C68"/>
    <w:multiLevelType w:val="hybridMultilevel"/>
    <w:tmpl w:val="0920518E"/>
    <w:lvl w:ilvl="0" w:tplc="10ACE3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F2F0C1C"/>
    <w:multiLevelType w:val="hybridMultilevel"/>
    <w:tmpl w:val="01FEB84C"/>
    <w:lvl w:ilvl="0" w:tplc="10ACE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D1"/>
    <w:rsid w:val="003048C6"/>
    <w:rsid w:val="00685E41"/>
    <w:rsid w:val="009062F9"/>
    <w:rsid w:val="009D4883"/>
    <w:rsid w:val="00F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883"/>
    <w:rPr>
      <w:i/>
      <w:iCs/>
    </w:rPr>
  </w:style>
  <w:style w:type="character" w:customStyle="1" w:styleId="apple-converted-space">
    <w:name w:val="apple-converted-space"/>
    <w:basedOn w:val="a0"/>
    <w:rsid w:val="009D4883"/>
  </w:style>
  <w:style w:type="character" w:styleId="a5">
    <w:name w:val="Hyperlink"/>
    <w:basedOn w:val="a0"/>
    <w:uiPriority w:val="99"/>
    <w:semiHidden/>
    <w:unhideWhenUsed/>
    <w:rsid w:val="009D48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4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883"/>
    <w:rPr>
      <w:i/>
      <w:iCs/>
    </w:rPr>
  </w:style>
  <w:style w:type="character" w:customStyle="1" w:styleId="apple-converted-space">
    <w:name w:val="apple-converted-space"/>
    <w:basedOn w:val="a0"/>
    <w:rsid w:val="009D4883"/>
  </w:style>
  <w:style w:type="character" w:styleId="a5">
    <w:name w:val="Hyperlink"/>
    <w:basedOn w:val="a0"/>
    <w:uiPriority w:val="99"/>
    <w:semiHidden/>
    <w:unhideWhenUsed/>
    <w:rsid w:val="009D48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yktyvdincbs.ru/writers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rkomi.ru/page/18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2017-05-02T09:43:00Z</dcterms:created>
  <dcterms:modified xsi:type="dcterms:W3CDTF">2017-05-02T09:52:00Z</dcterms:modified>
</cp:coreProperties>
</file>